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544" w:rsidRPr="006779C7" w:rsidRDefault="001A0544" w:rsidP="001A0544">
      <w:pPr>
        <w:pStyle w:val="1"/>
        <w:jc w:val="center"/>
        <w:rPr>
          <w:b/>
          <w:u w:val="single"/>
        </w:rPr>
      </w:pPr>
      <w:r>
        <w:rPr>
          <w:b/>
          <w:noProof/>
          <w:lang w:val="ru-RU"/>
        </w:rPr>
        <w:drawing>
          <wp:inline distT="0" distB="0" distL="0" distR="0" wp14:anchorId="6EA8B5F1" wp14:editId="5958BE88">
            <wp:extent cx="514350" cy="581025"/>
            <wp:effectExtent l="0" t="0" r="0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544" w:rsidRPr="00DB6870" w:rsidRDefault="001A0544" w:rsidP="001A054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A0544" w:rsidRPr="002D45D1" w:rsidRDefault="001A0544" w:rsidP="001A054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A0544" w:rsidRPr="00624524" w:rsidRDefault="001A0544" w:rsidP="001A0544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</w:t>
      </w:r>
      <w:r w:rsidRPr="00AD42F2">
        <w:rPr>
          <w:b/>
          <w:sz w:val="28"/>
          <w:szCs w:val="28"/>
          <w:lang w:val="uk-UA"/>
        </w:rPr>
        <w:t>СОРОК ДЕВ</w:t>
      </w:r>
      <w:r w:rsidRPr="00AD42F2">
        <w:rPr>
          <w:b/>
          <w:sz w:val="28"/>
          <w:szCs w:val="28"/>
        </w:rPr>
        <w:t>’</w:t>
      </w:r>
      <w:r w:rsidRPr="00AD42F2">
        <w:rPr>
          <w:b/>
          <w:sz w:val="28"/>
          <w:szCs w:val="28"/>
          <w:lang w:val="uk-UA"/>
        </w:rPr>
        <w:t xml:space="preserve">ЯТА </w:t>
      </w:r>
      <w:r w:rsidRPr="00AD42F2">
        <w:rPr>
          <w:b/>
          <w:sz w:val="28"/>
          <w:szCs w:val="28"/>
        </w:rPr>
        <w:t xml:space="preserve">СЕСІЯ    </w:t>
      </w:r>
      <w:r w:rsidRPr="00AD42F2">
        <w:rPr>
          <w:b/>
          <w:sz w:val="28"/>
          <w:szCs w:val="28"/>
          <w:lang w:val="uk-UA"/>
        </w:rPr>
        <w:t>СЬОМОГО</w:t>
      </w:r>
      <w:r w:rsidRPr="00AD42F2">
        <w:rPr>
          <w:b/>
          <w:sz w:val="28"/>
          <w:szCs w:val="28"/>
        </w:rPr>
        <w:t xml:space="preserve">    СКЛИКАННЯ</w:t>
      </w:r>
    </w:p>
    <w:p w:rsidR="001A0544" w:rsidRDefault="001A0544" w:rsidP="001A0544">
      <w:pPr>
        <w:keepNext/>
        <w:jc w:val="center"/>
        <w:outlineLvl w:val="0"/>
        <w:rPr>
          <w:b/>
          <w:sz w:val="28"/>
          <w:szCs w:val="28"/>
        </w:rPr>
      </w:pPr>
    </w:p>
    <w:p w:rsidR="001A0544" w:rsidRDefault="001A0544" w:rsidP="001A0544">
      <w:pPr>
        <w:keepNext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  І</w:t>
      </w:r>
      <w:proofErr w:type="gramEnd"/>
      <w:r>
        <w:rPr>
          <w:b/>
          <w:sz w:val="28"/>
          <w:szCs w:val="28"/>
        </w:rPr>
        <w:t xml:space="preserve">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1A0544" w:rsidRDefault="001A0544" w:rsidP="001A0544">
      <w:pPr>
        <w:keepNext/>
        <w:outlineLvl w:val="0"/>
        <w:rPr>
          <w:b/>
          <w:bCs/>
          <w:lang w:val="uk-UA"/>
        </w:rPr>
      </w:pPr>
    </w:p>
    <w:p w:rsidR="001A0544" w:rsidRPr="001F3854" w:rsidRDefault="001A0544" w:rsidP="001A0544">
      <w:pPr>
        <w:keepNext/>
        <w:outlineLvl w:val="0"/>
        <w:rPr>
          <w:b/>
          <w:bCs/>
          <w:lang w:val="uk-UA"/>
        </w:rPr>
      </w:pPr>
    </w:p>
    <w:p w:rsidR="001A0544" w:rsidRPr="00881109" w:rsidRDefault="001A0544" w:rsidP="001A0544">
      <w:pPr>
        <w:keepNext/>
        <w:outlineLvl w:val="0"/>
        <w:rPr>
          <w:b/>
          <w:szCs w:val="20"/>
        </w:rPr>
      </w:pPr>
      <w:proofErr w:type="gramStart"/>
      <w:r w:rsidRPr="00961E48">
        <w:rPr>
          <w:b/>
          <w:bCs/>
        </w:rPr>
        <w:t xml:space="preserve">« </w:t>
      </w:r>
      <w:r>
        <w:rPr>
          <w:b/>
          <w:bCs/>
        </w:rPr>
        <w:t>29</w:t>
      </w:r>
      <w:proofErr w:type="gramEnd"/>
      <w:r w:rsidRPr="00961E48">
        <w:rPr>
          <w:b/>
          <w:bCs/>
        </w:rPr>
        <w:t xml:space="preserve"> » листопада 2018 року</w:t>
      </w: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</w:rPr>
        <w:t xml:space="preserve">№ </w:t>
      </w:r>
      <w:r>
        <w:rPr>
          <w:b/>
          <w:lang w:val="uk-UA"/>
        </w:rPr>
        <w:t>261</w:t>
      </w:r>
      <w:r w:rsidRPr="001A0544">
        <w:rPr>
          <w:b/>
        </w:rPr>
        <w:t>8</w:t>
      </w:r>
      <w:r>
        <w:rPr>
          <w:b/>
          <w:lang w:val="uk-UA"/>
        </w:rPr>
        <w:t>-49-</w:t>
      </w:r>
      <w:r>
        <w:rPr>
          <w:b/>
          <w:lang w:val="en-US"/>
        </w:rPr>
        <w:t>VII</w:t>
      </w:r>
      <w:r w:rsidRPr="00961E48">
        <w:rPr>
          <w:b/>
          <w:bCs/>
        </w:rPr>
        <w:t xml:space="preserve">       </w:t>
      </w:r>
      <w:r>
        <w:rPr>
          <w:b/>
          <w:bCs/>
        </w:rPr>
        <w:t xml:space="preserve">                 </w:t>
      </w:r>
    </w:p>
    <w:p w:rsidR="001A0544" w:rsidRPr="007A36F3" w:rsidRDefault="001A0544" w:rsidP="001A0544">
      <w:pPr>
        <w:jc w:val="both"/>
      </w:pPr>
    </w:p>
    <w:p w:rsidR="001A0544" w:rsidRDefault="001A0544" w:rsidP="001A0544">
      <w:pPr>
        <w:jc w:val="both"/>
        <w:rPr>
          <w:b/>
        </w:rPr>
      </w:pPr>
      <w:r w:rsidRPr="007A36F3">
        <w:rPr>
          <w:b/>
        </w:rPr>
        <w:t xml:space="preserve">Про </w:t>
      </w:r>
      <w:r>
        <w:rPr>
          <w:b/>
        </w:rPr>
        <w:t xml:space="preserve">внесення змін до </w:t>
      </w:r>
      <w:proofErr w:type="spellStart"/>
      <w:r>
        <w:rPr>
          <w:b/>
        </w:rPr>
        <w:t>рішення</w:t>
      </w:r>
      <w:proofErr w:type="spellEnd"/>
      <w:r>
        <w:rPr>
          <w:b/>
        </w:rPr>
        <w:t xml:space="preserve"> </w:t>
      </w:r>
    </w:p>
    <w:p w:rsidR="001A0544" w:rsidRDefault="001A0544" w:rsidP="001A0544">
      <w:pPr>
        <w:jc w:val="both"/>
        <w:rPr>
          <w:b/>
        </w:rPr>
      </w:pPr>
      <w:r>
        <w:rPr>
          <w:b/>
        </w:rPr>
        <w:t xml:space="preserve">Бучанської міської ради </w:t>
      </w:r>
    </w:p>
    <w:p w:rsidR="001A0544" w:rsidRDefault="001A0544" w:rsidP="001A0544">
      <w:pPr>
        <w:jc w:val="both"/>
        <w:rPr>
          <w:b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27.04.2017 року за № 1258-28-</w:t>
      </w:r>
      <w:r>
        <w:rPr>
          <w:b/>
          <w:lang w:val="en-US"/>
        </w:rPr>
        <w:t>VII</w:t>
      </w:r>
      <w:r w:rsidRPr="006B5689">
        <w:rPr>
          <w:b/>
        </w:rPr>
        <w:t xml:space="preserve"> </w:t>
      </w:r>
    </w:p>
    <w:p w:rsidR="001A0544" w:rsidRDefault="001A0544" w:rsidP="001A0544">
      <w:pPr>
        <w:jc w:val="both"/>
        <w:rPr>
          <w:b/>
        </w:rPr>
      </w:pPr>
      <w:r w:rsidRPr="006B5689">
        <w:rPr>
          <w:b/>
        </w:rPr>
        <w:t xml:space="preserve">«Про </w:t>
      </w:r>
      <w:proofErr w:type="spellStart"/>
      <w:r>
        <w:rPr>
          <w:b/>
        </w:rPr>
        <w:t>схвалення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Рішення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виконавчого</w:t>
      </w:r>
      <w:proofErr w:type="spellEnd"/>
    </w:p>
    <w:p w:rsidR="001A0544" w:rsidRDefault="001A0544" w:rsidP="001A0544">
      <w:pPr>
        <w:jc w:val="both"/>
        <w:rPr>
          <w:b/>
        </w:rPr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Бучанської міської ради</w:t>
      </w:r>
    </w:p>
    <w:p w:rsidR="001A0544" w:rsidRDefault="001A0544" w:rsidP="001A0544">
      <w:pPr>
        <w:jc w:val="both"/>
        <w:rPr>
          <w:b/>
        </w:rPr>
      </w:pPr>
      <w:r>
        <w:rPr>
          <w:b/>
        </w:rPr>
        <w:t xml:space="preserve">«Про затвердження Порядку </w:t>
      </w:r>
      <w:proofErr w:type="spellStart"/>
      <w:r>
        <w:rPr>
          <w:b/>
        </w:rPr>
        <w:t>надання</w:t>
      </w:r>
      <w:proofErr w:type="spellEnd"/>
      <w:r>
        <w:rPr>
          <w:b/>
        </w:rPr>
        <w:t xml:space="preserve"> </w:t>
      </w:r>
    </w:p>
    <w:p w:rsidR="001A0544" w:rsidRDefault="001A0544" w:rsidP="001A0544">
      <w:pPr>
        <w:jc w:val="both"/>
        <w:rPr>
          <w:b/>
        </w:rPr>
      </w:pPr>
      <w:proofErr w:type="spellStart"/>
      <w:r>
        <w:rPr>
          <w:b/>
        </w:rPr>
        <w:t>дозволу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розміщення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</w:t>
      </w:r>
      <w:r w:rsidRPr="008A0674">
        <w:rPr>
          <w:b/>
        </w:rPr>
        <w:t>’єктів</w:t>
      </w:r>
      <w:proofErr w:type="spellEnd"/>
      <w:r w:rsidRPr="008A0674">
        <w:rPr>
          <w:b/>
        </w:rPr>
        <w:t xml:space="preserve"> </w:t>
      </w:r>
    </w:p>
    <w:p w:rsidR="001A0544" w:rsidRDefault="001A0544" w:rsidP="001A0544">
      <w:pPr>
        <w:jc w:val="both"/>
        <w:rPr>
          <w:b/>
        </w:rPr>
      </w:pPr>
      <w:proofErr w:type="spellStart"/>
      <w:r w:rsidRPr="008A0674">
        <w:rPr>
          <w:b/>
        </w:rPr>
        <w:t>зовнішньої</w:t>
      </w:r>
      <w:proofErr w:type="spellEnd"/>
      <w:r w:rsidRPr="008A0674">
        <w:rPr>
          <w:b/>
        </w:rPr>
        <w:t xml:space="preserve"> </w:t>
      </w:r>
      <w:proofErr w:type="spellStart"/>
      <w:r w:rsidRPr="008A0674">
        <w:rPr>
          <w:b/>
        </w:rPr>
        <w:t>реклами</w:t>
      </w:r>
      <w:proofErr w:type="spellEnd"/>
      <w:r w:rsidRPr="008A0674">
        <w:rPr>
          <w:b/>
        </w:rPr>
        <w:t xml:space="preserve"> у місті Буча</w:t>
      </w:r>
      <w:r>
        <w:rPr>
          <w:b/>
        </w:rPr>
        <w:t>»</w:t>
      </w:r>
      <w:r w:rsidRPr="008A0674">
        <w:rPr>
          <w:b/>
        </w:rPr>
        <w:t xml:space="preserve"> </w:t>
      </w:r>
      <w:r w:rsidRPr="006B5689">
        <w:rPr>
          <w:b/>
        </w:rPr>
        <w:t xml:space="preserve"> </w:t>
      </w:r>
    </w:p>
    <w:p w:rsidR="001A0544" w:rsidRPr="007A36F3" w:rsidRDefault="001A0544" w:rsidP="001A0544">
      <w:pPr>
        <w:jc w:val="both"/>
        <w:rPr>
          <w:b/>
        </w:rPr>
      </w:pPr>
    </w:p>
    <w:p w:rsidR="001A0544" w:rsidRDefault="001A0544" w:rsidP="001A0544">
      <w:pPr>
        <w:ind w:firstLine="709"/>
        <w:jc w:val="both"/>
      </w:pPr>
    </w:p>
    <w:p w:rsidR="001A0544" w:rsidRDefault="001A0544" w:rsidP="001A0544">
      <w:pPr>
        <w:ind w:firstLine="709"/>
        <w:jc w:val="both"/>
      </w:pPr>
    </w:p>
    <w:p w:rsidR="001A0544" w:rsidRPr="0007207E" w:rsidRDefault="001A0544" w:rsidP="001A0544">
      <w:pPr>
        <w:ind w:firstLine="709"/>
        <w:jc w:val="both"/>
      </w:pPr>
      <w:r>
        <w:t xml:space="preserve">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ч. </w:t>
      </w:r>
      <w:proofErr w:type="gramStart"/>
      <w:r>
        <w:t>7  ст.</w:t>
      </w:r>
      <w:proofErr w:type="gramEnd"/>
      <w:r>
        <w:t xml:space="preserve"> 8 </w:t>
      </w:r>
      <w:r w:rsidRPr="0007207E">
        <w:t>Закон</w:t>
      </w:r>
      <w:r>
        <w:t>у</w:t>
      </w:r>
      <w:r w:rsidRPr="0007207E">
        <w:t xml:space="preserve"> України «Про рекламу»</w:t>
      </w:r>
      <w:r>
        <w:t xml:space="preserve">, </w:t>
      </w:r>
      <w:proofErr w:type="spellStart"/>
      <w:r w:rsidRPr="0007207E">
        <w:t>керуючись</w:t>
      </w:r>
      <w:proofErr w:type="spellEnd"/>
      <w:r w:rsidRPr="0007207E">
        <w:t xml:space="preserve"> Законом України «Про </w:t>
      </w:r>
      <w:proofErr w:type="spellStart"/>
      <w:r w:rsidRPr="0007207E">
        <w:t>місцеве</w:t>
      </w:r>
      <w:proofErr w:type="spellEnd"/>
      <w:r w:rsidRPr="0007207E">
        <w:t xml:space="preserve"> самоврядування в Україні», Бучанська </w:t>
      </w:r>
      <w:proofErr w:type="spellStart"/>
      <w:r w:rsidRPr="0007207E">
        <w:t>міська</w:t>
      </w:r>
      <w:proofErr w:type="spellEnd"/>
      <w:r w:rsidRPr="0007207E">
        <w:t xml:space="preserve"> рада</w:t>
      </w:r>
    </w:p>
    <w:p w:rsidR="001A0544" w:rsidRPr="006B5689" w:rsidRDefault="001A0544" w:rsidP="001A0544">
      <w:pPr>
        <w:ind w:firstLine="709"/>
        <w:jc w:val="both"/>
        <w:rPr>
          <w:b/>
        </w:rPr>
      </w:pPr>
    </w:p>
    <w:p w:rsidR="001A0544" w:rsidRPr="00110E72" w:rsidRDefault="001A0544" w:rsidP="001A0544">
      <w:pPr>
        <w:ind w:firstLine="709"/>
        <w:jc w:val="both"/>
      </w:pPr>
      <w:r w:rsidRPr="00110E72">
        <w:t xml:space="preserve"> ВИРІШИЛА:</w:t>
      </w:r>
    </w:p>
    <w:p w:rsidR="001A0544" w:rsidRPr="0007207E" w:rsidRDefault="001A0544" w:rsidP="001A0544">
      <w:pPr>
        <w:pStyle w:val="11"/>
        <w:spacing w:before="240" w:after="120"/>
        <w:ind w:left="900" w:hanging="409"/>
        <w:jc w:val="both"/>
      </w:pPr>
      <w:r>
        <w:t xml:space="preserve"> </w:t>
      </w:r>
      <w:r w:rsidRPr="00945807">
        <w:rPr>
          <w:b/>
        </w:rPr>
        <w:t>1.</w:t>
      </w:r>
      <w:r>
        <w:t xml:space="preserve"> </w:t>
      </w:r>
      <w:r w:rsidRPr="0007207E">
        <w:t xml:space="preserve">Доповнити </w:t>
      </w:r>
      <w:r>
        <w:t>Розділ 5 «Порядку надання дозволу на розміщення об</w:t>
      </w:r>
      <w:r w:rsidRPr="00945807">
        <w:t>’єктів зовнішньої реклами у місті Буча»</w:t>
      </w:r>
      <w:r>
        <w:t xml:space="preserve"> пунктом 5.16 «Розміщення реклами та/або рекламних засобів на підтримуючих, опорних та інших елементах контактної мережі, на засобах та обладнанні (у тому числі опорах) зовнішнього освітлення забороняється». </w:t>
      </w:r>
    </w:p>
    <w:p w:rsidR="001A0544" w:rsidRDefault="001A0544" w:rsidP="001A0544">
      <w:pPr>
        <w:pStyle w:val="11"/>
        <w:numPr>
          <w:ilvl w:val="0"/>
          <w:numId w:val="1"/>
        </w:numPr>
        <w:spacing w:before="240" w:after="120"/>
        <w:jc w:val="both"/>
      </w:pPr>
      <w:r w:rsidRPr="00945807">
        <w:t xml:space="preserve">Контроль за виконанням даного рішення покласти </w:t>
      </w:r>
      <w:r>
        <w:t>на інспекцію з благоустрою Бучанської міської ради.</w:t>
      </w:r>
    </w:p>
    <w:p w:rsidR="001A0544" w:rsidRDefault="001A0544" w:rsidP="001A0544">
      <w:pPr>
        <w:pStyle w:val="11"/>
        <w:numPr>
          <w:ilvl w:val="0"/>
          <w:numId w:val="1"/>
        </w:numPr>
        <w:spacing w:before="240" w:after="120"/>
        <w:jc w:val="both"/>
      </w:pPr>
      <w:r w:rsidRPr="00945807"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t xml:space="preserve"> в частині виконання договірних засад розповсюджувачами реклами</w:t>
      </w:r>
      <w:r w:rsidRPr="00945807">
        <w:t>.</w:t>
      </w:r>
    </w:p>
    <w:p w:rsidR="001A0544" w:rsidRDefault="001A0544" w:rsidP="001A0544">
      <w:pPr>
        <w:pStyle w:val="11"/>
        <w:spacing w:before="240" w:after="120"/>
        <w:ind w:left="851"/>
        <w:jc w:val="both"/>
      </w:pPr>
    </w:p>
    <w:p w:rsidR="001A0544" w:rsidRDefault="001A0544" w:rsidP="001A0544">
      <w:pPr>
        <w:pStyle w:val="11"/>
        <w:spacing w:before="240" w:after="120"/>
        <w:ind w:left="851"/>
        <w:jc w:val="both"/>
      </w:pPr>
    </w:p>
    <w:p w:rsidR="001A0544" w:rsidRDefault="001A0544" w:rsidP="001A0544">
      <w:pPr>
        <w:spacing w:after="200" w:line="276" w:lineRule="auto"/>
        <w:rPr>
          <w:rFonts w:eastAsia="Calibri"/>
          <w:lang w:val="uk-UA"/>
        </w:rPr>
      </w:pPr>
    </w:p>
    <w:p w:rsidR="001A0544" w:rsidRDefault="001A0544" w:rsidP="001A0544">
      <w:pPr>
        <w:spacing w:after="200" w:line="276" w:lineRule="auto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</w:t>
      </w:r>
      <w:r>
        <w:rPr>
          <w:b/>
        </w:rPr>
        <w:tab/>
        <w:t>А.П. Федорук</w:t>
      </w:r>
    </w:p>
    <w:p w:rsidR="001A0544" w:rsidRDefault="001A0544" w:rsidP="001A0544">
      <w:pPr>
        <w:pStyle w:val="11"/>
        <w:spacing w:before="240" w:after="120"/>
        <w:ind w:left="851"/>
        <w:jc w:val="both"/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CB"/>
    <w:rsid w:val="001A0544"/>
    <w:rsid w:val="004D4E27"/>
    <w:rsid w:val="00687D71"/>
    <w:rsid w:val="0091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AC1B0-6868-42A6-B517-D68992A5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A054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A054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A054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A054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A0544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1A0544"/>
    <w:pPr>
      <w:ind w:left="720"/>
      <w:contextualSpacing/>
    </w:pPr>
    <w:rPr>
      <w:rFonts w:eastAsia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2018-12-11T13:03:00Z</dcterms:created>
  <dcterms:modified xsi:type="dcterms:W3CDTF">2018-12-11T13:03:00Z</dcterms:modified>
</cp:coreProperties>
</file>